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Fijn dat je wilt beginnen volleyballen. We zijn blij je te mogen verwelkomen binnen onze club. </w:t>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 deze pagina wordt kort uitgelegd wat je van ons mag verwachten. VC Kasterlee is een inclusieve club, waar iedereen welkom is. We zijn ook een club die vol inzet op de eigen jeugdwerking, en dat loont: al onze seniorenploegen - die op verschillende niveau’s spelen, van 3</w:t>
      </w:r>
      <w:r w:rsidDel="00000000" w:rsidR="00000000" w:rsidRPr="00000000">
        <w:rPr>
          <w:rFonts w:ascii="Times New Roman" w:cs="Times New Roman" w:eastAsia="Times New Roman" w:hAnsi="Times New Roman"/>
          <w:sz w:val="24"/>
          <w:szCs w:val="24"/>
          <w:vertAlign w:val="superscript"/>
          <w:rtl w:val="0"/>
        </w:rPr>
        <w:t xml:space="preserve">de</w:t>
      </w:r>
      <w:r w:rsidDel="00000000" w:rsidR="00000000" w:rsidRPr="00000000">
        <w:rPr>
          <w:rFonts w:ascii="Times New Roman" w:cs="Times New Roman" w:eastAsia="Times New Roman" w:hAnsi="Times New Roman"/>
          <w:sz w:val="24"/>
          <w:szCs w:val="24"/>
          <w:rtl w:val="0"/>
        </w:rPr>
        <w:t xml:space="preserve"> gewest tem 1</w:t>
      </w:r>
      <w:r w:rsidDel="00000000" w:rsidR="00000000" w:rsidRPr="00000000">
        <w:rPr>
          <w:rFonts w:ascii="Times New Roman" w:cs="Times New Roman" w:eastAsia="Times New Roman" w:hAnsi="Times New Roman"/>
          <w:sz w:val="24"/>
          <w:szCs w:val="24"/>
          <w:vertAlign w:val="superscript"/>
          <w:rtl w:val="0"/>
        </w:rPr>
        <w:t xml:space="preserve">ste</w:t>
      </w:r>
      <w:r w:rsidDel="00000000" w:rsidR="00000000" w:rsidRPr="00000000">
        <w:rPr>
          <w:rFonts w:ascii="Times New Roman" w:cs="Times New Roman" w:eastAsia="Times New Roman" w:hAnsi="Times New Roman"/>
          <w:sz w:val="24"/>
          <w:szCs w:val="24"/>
          <w:rtl w:val="0"/>
        </w:rPr>
        <w:t xml:space="preserve"> provinciale - bestaan zo goed als volledig uit spelers die opgeleid zijn binnen onze eigen club.</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Hieronder vind je alvast een overzicht van onze jeugdploegen:</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Gemengd U9</w:t>
      </w:r>
      <w:r w:rsidDel="00000000" w:rsidR="00000000" w:rsidRPr="00000000">
        <w:rPr>
          <w:rFonts w:ascii="Times New Roman" w:cs="Times New Roman" w:eastAsia="Times New Roman" w:hAnsi="Times New Roman"/>
          <w:sz w:val="24"/>
          <w:szCs w:val="24"/>
          <w:rtl w:val="0"/>
        </w:rPr>
        <w:t xml:space="preserve">: Start to Volley. Kinderen vanaf 6 tem 8 jaar zijn welkom om de eerste kneepjes van de volleybalsport te leren. Onze U9 spelen nog geen wedstrijden. </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Meisjes U11</w:t>
      </w:r>
      <w:r w:rsidDel="00000000" w:rsidR="00000000" w:rsidRPr="00000000">
        <w:rPr>
          <w:rFonts w:ascii="Times New Roman" w:cs="Times New Roman" w:eastAsia="Times New Roman" w:hAnsi="Times New Roman"/>
          <w:sz w:val="24"/>
          <w:szCs w:val="24"/>
          <w:rtl w:val="0"/>
        </w:rPr>
        <w:t xml:space="preserve"> (4 ploegen): In deze reeks wordt er momenteel regionaal (wekelijks wedstrijd 3 tegen 3) of gewestelijk (enkele wedstrijden in tornooivorm 2 tegen 2) gespeeld, naargelang het niveau en/of leeftijd. </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Jongens U11/U13</w:t>
      </w:r>
      <w:r w:rsidDel="00000000" w:rsidR="00000000" w:rsidRPr="00000000">
        <w:rPr>
          <w:rFonts w:ascii="Times New Roman" w:cs="Times New Roman" w:eastAsia="Times New Roman" w:hAnsi="Times New Roman"/>
          <w:sz w:val="24"/>
          <w:szCs w:val="24"/>
          <w:rtl w:val="0"/>
        </w:rPr>
        <w:t xml:space="preserve"> (1 ploeg) &amp; </w:t>
      </w:r>
      <w:r w:rsidDel="00000000" w:rsidR="00000000" w:rsidRPr="00000000">
        <w:rPr>
          <w:rFonts w:ascii="Times New Roman" w:cs="Times New Roman" w:eastAsia="Times New Roman" w:hAnsi="Times New Roman"/>
          <w:b w:val="1"/>
          <w:sz w:val="24"/>
          <w:szCs w:val="24"/>
          <w:rtl w:val="0"/>
        </w:rPr>
        <w:t xml:space="preserve">Meisjes U13</w:t>
      </w:r>
      <w:r w:rsidDel="00000000" w:rsidR="00000000" w:rsidRPr="00000000">
        <w:rPr>
          <w:rFonts w:ascii="Times New Roman" w:cs="Times New Roman" w:eastAsia="Times New Roman" w:hAnsi="Times New Roman"/>
          <w:sz w:val="24"/>
          <w:szCs w:val="24"/>
          <w:rtl w:val="0"/>
        </w:rPr>
        <w:t xml:space="preserve"> (3 ploegen): Hier wordt er ofwel provinciaal ofwel regionaal gespeeld, afhankelijk van het niveau van de speler/speelster. Deze ploegen spelen wekelijks een wedstrijd 4 tegen 4 op een aangepast terrein (ongeveer 3/4 van een volledig terrein)</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Meisjes U15</w:t>
      </w:r>
      <w:r w:rsidDel="00000000" w:rsidR="00000000" w:rsidRPr="00000000">
        <w:rPr>
          <w:rFonts w:ascii="Times New Roman" w:cs="Times New Roman" w:eastAsia="Times New Roman" w:hAnsi="Times New Roman"/>
          <w:sz w:val="24"/>
          <w:szCs w:val="24"/>
          <w:rtl w:val="0"/>
        </w:rPr>
        <w:t xml:space="preserve"> (2 ploegen): Hier wordt er ofwel provinciaal ofwel regionaal gespeeld, afhankelijk van het niveau van de speler/speelster. Deze ploegen spelen wekelijks een wedstrijd 6 tegen 6 op een volledig veld.</w:t>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Meisjes U17</w:t>
      </w:r>
      <w:r w:rsidDel="00000000" w:rsidR="00000000" w:rsidRPr="00000000">
        <w:rPr>
          <w:rFonts w:ascii="Times New Roman" w:cs="Times New Roman" w:eastAsia="Times New Roman" w:hAnsi="Times New Roman"/>
          <w:sz w:val="24"/>
          <w:szCs w:val="24"/>
          <w:rtl w:val="0"/>
        </w:rPr>
        <w:t xml:space="preserve">: Deze ploeg speelt op provinciaal niveau. Deze ploegen spelen wekelijks een wedstrijd 6 tegen 6 op een volledig veld. </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Meisjes U19</w:t>
      </w:r>
      <w:r w:rsidDel="00000000" w:rsidR="00000000" w:rsidRPr="00000000">
        <w:rPr>
          <w:rFonts w:ascii="Times New Roman" w:cs="Times New Roman" w:eastAsia="Times New Roman" w:hAnsi="Times New Roman"/>
          <w:sz w:val="24"/>
          <w:szCs w:val="24"/>
          <w:rtl w:val="0"/>
        </w:rPr>
        <w:t xml:space="preserve">: Deze ploeg speelt op provinciaal niveau. Deze ploegen spelen wekelijks een wedstrijd 6 tegen 6 op een volledig veld. </w:t>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Jongens U17/U19</w:t>
      </w:r>
      <w:r w:rsidDel="00000000" w:rsidR="00000000" w:rsidRPr="00000000">
        <w:rPr>
          <w:rFonts w:ascii="Times New Roman" w:cs="Times New Roman" w:eastAsia="Times New Roman" w:hAnsi="Times New Roman"/>
          <w:sz w:val="24"/>
          <w:szCs w:val="24"/>
          <w:rtl w:val="0"/>
        </w:rPr>
        <w:t xml:space="preserve">: Deze ploeg speelt op regionaal niveau. Deze ploegen spelen wekelijks een wedstrijd 6 tegen 6 op een volledig veld. </w:t>
      </w:r>
    </w:p>
    <w:p w:rsidR="00000000" w:rsidDel="00000000" w:rsidP="00000000" w:rsidRDefault="00000000" w:rsidRPr="00000000" w14:paraId="0000000B">
      <w:pPr>
        <w:spacing w:after="24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onze ploegen trainen tweemaal per week en spelen meestal één match per weekend </w:t>
      </w:r>
    </w:p>
    <w:p w:rsidR="00000000" w:rsidDel="00000000" w:rsidP="00000000" w:rsidRDefault="00000000" w:rsidRPr="00000000" w14:paraId="0000000C">
      <w:pPr>
        <w:spacing w:after="24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trainingsdagen -en uren zijn natuurlijk afhankelijk van de ploeg waarin je terecht komt. We raden aan om hiervoor contact op te nemen via </w:t>
      </w:r>
      <w:hyperlink r:id="rId7">
        <w:r w:rsidDel="00000000" w:rsidR="00000000" w:rsidRPr="00000000">
          <w:rPr>
            <w:rFonts w:ascii="Times New Roman" w:cs="Times New Roman" w:eastAsia="Times New Roman" w:hAnsi="Times New Roman"/>
            <w:color w:val="0000ff"/>
            <w:sz w:val="24"/>
            <w:szCs w:val="24"/>
            <w:u w:val="single"/>
            <w:rtl w:val="0"/>
          </w:rPr>
          <w:t xml:space="preserve">info@vckasterlee.be</w:t>
        </w:r>
      </w:hyperlink>
      <w:r w:rsidDel="00000000" w:rsidR="00000000" w:rsidRPr="00000000">
        <w:rPr>
          <w:rFonts w:ascii="Times New Roman" w:cs="Times New Roman" w:eastAsia="Times New Roman" w:hAnsi="Times New Roman"/>
          <w:sz w:val="24"/>
          <w:szCs w:val="24"/>
          <w:rtl w:val="0"/>
        </w:rPr>
        <w:t xml:space="preserve">. Op die manier kunnen we bekijken in welke ploeg er best gestart kan worden. </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Nog nooit gevolleybald?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Geen probleem! Iedereen is welkom in onze club, en iedereen kan terecht in een ploeg op een aangepast niveau aan zijn/haar kunnen op dat moment. Je kan gerust een paar keer komen meetrainen voor je een beslissing neemt om lid te worden. </w:t>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Wat neem ik mee?</w:t>
      </w:r>
      <w:r w:rsidDel="00000000" w:rsidR="00000000" w:rsidRPr="00000000">
        <w:rPr>
          <w:rFonts w:ascii="Times New Roman" w:cs="Times New Roman" w:eastAsia="Times New Roman" w:hAnsi="Times New Roman"/>
          <w:sz w:val="24"/>
          <w:szCs w:val="24"/>
          <w:rtl w:val="0"/>
        </w:rPr>
        <w:t xml:space="preserve"> Sportieve t-shirt en short, sportsokken, indoor sportschoenen (non-marking zool), eventueel knielappen (zeker niet noodzakelijk) en een flesje water voor tijdens de pauze. Een eigen bal meebrengen is niet nodig, er zijn genoeg ballen op de club aanwezig.</w:t>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Hoe word ik lid?</w:t>
      </w:r>
      <w:r w:rsidDel="00000000" w:rsidR="00000000" w:rsidRPr="00000000">
        <w:rPr>
          <w:rFonts w:ascii="Times New Roman" w:cs="Times New Roman" w:eastAsia="Times New Roman" w:hAnsi="Times New Roman"/>
          <w:sz w:val="24"/>
          <w:szCs w:val="24"/>
          <w:rtl w:val="0"/>
        </w:rPr>
        <w:t xml:space="preserve"> Je mag eerst enkele trainingen komen proberen (3 à 5). Dat is normaal gezien voldoende om een goede beslissing te nemen. Als je daarna wil inschrijven, dan kan dit door te mailen naar </w:t>
      </w:r>
      <w:hyperlink r:id="rId8">
        <w:r w:rsidDel="00000000" w:rsidR="00000000" w:rsidRPr="00000000">
          <w:rPr>
            <w:rFonts w:ascii="Times New Roman" w:cs="Times New Roman" w:eastAsia="Times New Roman" w:hAnsi="Times New Roman"/>
            <w:color w:val="0000ff"/>
            <w:sz w:val="24"/>
            <w:szCs w:val="24"/>
            <w:u w:val="single"/>
            <w:rtl w:val="0"/>
          </w:rPr>
          <w:t xml:space="preserve">info@vckasterlee.be</w:t>
        </w:r>
      </w:hyperlink>
      <w:r w:rsidDel="00000000" w:rsidR="00000000" w:rsidRPr="00000000">
        <w:rPr>
          <w:rtl w:val="0"/>
        </w:rPr>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Zit je met bepaalde vragen of opmerkingen? Wil je eens komen testen? Wil je je inschrijven?  Stuur dan een email naar </w:t>
      </w:r>
      <w:hyperlink r:id="rId9">
        <w:r w:rsidDel="00000000" w:rsidR="00000000" w:rsidRPr="00000000">
          <w:rPr>
            <w:rFonts w:ascii="Times New Roman" w:cs="Times New Roman" w:eastAsia="Times New Roman" w:hAnsi="Times New Roman"/>
            <w:color w:val="0000ff"/>
            <w:sz w:val="24"/>
            <w:szCs w:val="24"/>
            <w:u w:val="single"/>
            <w:rtl w:val="0"/>
          </w:rPr>
          <w:t xml:space="preserve">info@vckasterlee.be</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hopen je snel te mogen verwelkomen op één van onze trainingen. </w:t>
      </w:r>
    </w:p>
    <w:p w:rsidR="00000000" w:rsidDel="00000000" w:rsidP="00000000" w:rsidRDefault="00000000" w:rsidRPr="00000000" w14:paraId="00000012">
      <w:pPr>
        <w:spacing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VC Kasterlee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3F062E"/>
    <w:rPr>
      <w:color w:val="0000ff"/>
      <w:u w:val="single"/>
    </w:rPr>
  </w:style>
  <w:style w:type="character" w:styleId="Nadruk">
    <w:name w:val="Emphasis"/>
    <w:basedOn w:val="Standaardalinea-lettertype"/>
    <w:uiPriority w:val="20"/>
    <w:qFormat w:val="1"/>
    <w:rsid w:val="003F062E"/>
    <w:rPr>
      <w:i w:val="1"/>
      <w:iCs w:val="1"/>
    </w:rPr>
  </w:style>
  <w:style w:type="character" w:styleId="Zwaar">
    <w:name w:val="Strong"/>
    <w:basedOn w:val="Standaardalinea-lettertype"/>
    <w:uiPriority w:val="22"/>
    <w:qFormat w:val="1"/>
    <w:rsid w:val="003F062E"/>
    <w:rPr>
      <w:b w:val="1"/>
      <w:bCs w:val="1"/>
    </w:rPr>
  </w:style>
  <w:style w:type="paragraph" w:styleId="Normaalweb">
    <w:name w:val="Normal (Web)"/>
    <w:basedOn w:val="Standaard"/>
    <w:uiPriority w:val="99"/>
    <w:semiHidden w:val="1"/>
    <w:unhideWhenUsed w:val="1"/>
    <w:rsid w:val="003F062E"/>
    <w:pPr>
      <w:spacing w:after="100" w:afterAutospacing="1" w:before="100" w:beforeAutospacing="1" w:line="240" w:lineRule="auto"/>
    </w:pPr>
    <w:rPr>
      <w:rFonts w:ascii="Times New Roman" w:cs="Times New Roman" w:eastAsia="Times New Roman" w:hAnsi="Times New Roman"/>
      <w:sz w:val="24"/>
      <w:szCs w:val="24"/>
      <w:lang w:eastAsia="nl-BE"/>
    </w:rPr>
  </w:style>
  <w:style w:type="character" w:styleId="Onopgelostemelding">
    <w:name w:val="Unresolved Mention"/>
    <w:basedOn w:val="Standaardalinea-lettertype"/>
    <w:uiPriority w:val="99"/>
    <w:semiHidden w:val="1"/>
    <w:unhideWhenUsed w:val="1"/>
    <w:rsid w:val="003F062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vckasterlee.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vckasterlee.be" TargetMode="External"/><Relationship Id="rId8" Type="http://schemas.openxmlformats.org/officeDocument/2006/relationships/hyperlink" Target="mailto:info@vckasterle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K+Y0+Q9IkhSig3neOD7xVdh6A==">AMUW2mWfOroboTSYQJ3xofVE6jZ3Le8b5JRvO7WGD1dgm0BGGOVEgBkKijr63kTm6wEA68uvOkZShJb96lTrf4lDWtOfb568HNngqlnTqqVPWUvkzwk0f30=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2021-09-01T10:01:00Z</dcterms:created>
  <dc:creator>Dave Luyten</dc:creator>
</cp:coreProperties>
</file>